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4237" w14:textId="7E002EF9" w:rsidR="002F3B7D" w:rsidRPr="00672E84" w:rsidRDefault="002F3B7D" w:rsidP="002F3B7D">
      <w:pPr>
        <w:widowControl/>
        <w:spacing w:line="400" w:lineRule="exact"/>
        <w:ind w:left="816" w:hangingChars="408" w:hanging="816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15"/>
        </w:rPr>
      </w:pPr>
    </w:p>
    <w:p w14:paraId="0CEE3650" w14:textId="77777777" w:rsidR="002F3B7D" w:rsidRPr="00672E84" w:rsidRDefault="002F3B7D" w:rsidP="002F3B7D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72E8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淡江大學蘭陽校園學生宿舍臨時住宿申請規定</w:t>
      </w:r>
    </w:p>
    <w:p w14:paraId="29A65821" w14:textId="77777777" w:rsidR="002F3B7D" w:rsidRPr="00672E84" w:rsidRDefault="002F3B7D" w:rsidP="002F3B7D">
      <w:pPr>
        <w:jc w:val="right"/>
        <w:textAlignment w:val="baseline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672E84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96.11.22</w:t>
      </w:r>
      <w:r w:rsidRPr="00672E84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核定公布</w:t>
      </w:r>
    </w:p>
    <w:p w14:paraId="6D8FC540" w14:textId="77777777" w:rsidR="002F3B7D" w:rsidRPr="00672E84" w:rsidRDefault="002F3B7D" w:rsidP="002F3B7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105.03.29 104</w:t>
      </w:r>
      <w:r w:rsidRPr="00672E84">
        <w:rPr>
          <w:rFonts w:ascii="Times New Roman" w:eastAsia="標楷體" w:hAnsi="Times New Roman" w:cs="Times New Roman"/>
          <w:sz w:val="20"/>
          <w:szCs w:val="20"/>
        </w:rPr>
        <w:t>學年度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學期教學暨行政業務聯合工作會報第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72E84">
        <w:rPr>
          <w:rFonts w:ascii="Times New Roman" w:eastAsia="標楷體" w:hAnsi="Times New Roman" w:cs="Times New Roman"/>
          <w:sz w:val="20"/>
          <w:szCs w:val="20"/>
        </w:rPr>
        <w:t>次會議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修正通過</w:t>
      </w:r>
    </w:p>
    <w:p w14:paraId="3F8F0B3B" w14:textId="77777777" w:rsidR="002F3B7D" w:rsidRPr="00672E84" w:rsidRDefault="002F3B7D" w:rsidP="002F3B7D">
      <w:pPr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72E8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105.04.12</w:t>
      </w:r>
      <w:r w:rsidRPr="00672E84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公布</w:t>
      </w:r>
    </w:p>
    <w:p w14:paraId="6DAEAE52" w14:textId="77777777" w:rsidR="002F3B7D" w:rsidRPr="00672E84" w:rsidRDefault="002F3B7D" w:rsidP="002F3B7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107.12.25 107</w:t>
      </w:r>
      <w:r w:rsidRPr="00672E84">
        <w:rPr>
          <w:rFonts w:ascii="Times New Roman" w:eastAsia="標楷體" w:hAnsi="Times New Roman" w:cs="Times New Roman"/>
          <w:sz w:val="20"/>
          <w:szCs w:val="20"/>
        </w:rPr>
        <w:t>學年度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學期主管工作會報第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次會議修正通過</w:t>
      </w:r>
    </w:p>
    <w:p w14:paraId="61628276" w14:textId="77777777" w:rsidR="002F3B7D" w:rsidRPr="00672E84" w:rsidRDefault="002F3B7D" w:rsidP="002F3B7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108.01.08</w:t>
      </w:r>
      <w:r w:rsidRPr="00672E84">
        <w:rPr>
          <w:rFonts w:ascii="Times New Roman" w:eastAsia="標楷體" w:hAnsi="Times New Roman" w:cs="Times New Roman" w:hint="eastAsia"/>
          <w:sz w:val="20"/>
          <w:szCs w:val="20"/>
        </w:rPr>
        <w:t>公布</w:t>
      </w:r>
    </w:p>
    <w:p w14:paraId="77C32B3A" w14:textId="43B14F0F" w:rsidR="00966A53" w:rsidRPr="00672E84" w:rsidRDefault="00966A53" w:rsidP="00966A53">
      <w:pPr>
        <w:wordWrap w:val="0"/>
        <w:snapToGrid w:val="0"/>
        <w:jc w:val="right"/>
        <w:rPr>
          <w:rFonts w:ascii="Times New Roman" w:eastAsia="標楷體" w:hAnsi="Times New Roman"/>
          <w:color w:val="000000"/>
          <w:sz w:val="20"/>
        </w:rPr>
      </w:pPr>
      <w:r w:rsidRPr="00672E84">
        <w:rPr>
          <w:rFonts w:ascii="Times New Roman" w:eastAsia="標楷體" w:hAnsi="Times New Roman" w:hint="eastAsia"/>
          <w:color w:val="000000"/>
          <w:sz w:val="20"/>
        </w:rPr>
        <w:t>112.03.14 111</w:t>
      </w:r>
      <w:r w:rsidRPr="00672E84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672E84">
        <w:rPr>
          <w:rFonts w:ascii="Times New Roman" w:eastAsia="標楷體" w:hAnsi="Times New Roman" w:hint="eastAsia"/>
          <w:color w:val="000000"/>
          <w:sz w:val="20"/>
        </w:rPr>
        <w:t>2</w:t>
      </w:r>
      <w:r w:rsidRPr="00672E84">
        <w:rPr>
          <w:rFonts w:ascii="Times New Roman" w:eastAsia="標楷體" w:hAnsi="Times New Roman" w:hint="eastAsia"/>
          <w:color w:val="000000"/>
          <w:sz w:val="20"/>
        </w:rPr>
        <w:t>學期</w:t>
      </w:r>
      <w:r w:rsidRPr="00672E84">
        <w:rPr>
          <w:rFonts w:ascii="Times New Roman" w:eastAsia="標楷體" w:hAnsi="Times New Roman"/>
          <w:sz w:val="20"/>
        </w:rPr>
        <w:t>蘭陽</w:t>
      </w:r>
      <w:r w:rsidRPr="00672E84">
        <w:rPr>
          <w:rFonts w:ascii="Times New Roman" w:eastAsia="標楷體" w:hAnsi="Times New Roman" w:hint="eastAsia"/>
          <w:sz w:val="20"/>
        </w:rPr>
        <w:t>校園</w:t>
      </w:r>
      <w:r w:rsidRPr="00672E84">
        <w:rPr>
          <w:rFonts w:ascii="Times New Roman" w:eastAsia="標楷體" w:hAnsi="Times New Roman"/>
          <w:sz w:val="20"/>
        </w:rPr>
        <w:t>第</w:t>
      </w:r>
      <w:r w:rsidRPr="00672E84">
        <w:rPr>
          <w:rFonts w:ascii="Times New Roman" w:eastAsia="標楷體" w:hAnsi="Times New Roman" w:hint="eastAsia"/>
          <w:sz w:val="20"/>
        </w:rPr>
        <w:t>2</w:t>
      </w:r>
      <w:r w:rsidRPr="00672E84">
        <w:rPr>
          <w:rFonts w:ascii="Times New Roman" w:eastAsia="標楷體" w:hAnsi="Times New Roman"/>
          <w:sz w:val="20"/>
        </w:rPr>
        <w:t>次</w:t>
      </w:r>
      <w:r w:rsidRPr="00672E84">
        <w:rPr>
          <w:rFonts w:ascii="Times New Roman" w:eastAsia="標楷體" w:hAnsi="Times New Roman" w:hint="eastAsia"/>
          <w:sz w:val="20"/>
        </w:rPr>
        <w:t>教學與</w:t>
      </w:r>
      <w:r w:rsidRPr="00672E84">
        <w:rPr>
          <w:rFonts w:ascii="Times New Roman" w:eastAsia="標楷體" w:hAnsi="Times New Roman"/>
          <w:sz w:val="20"/>
        </w:rPr>
        <w:t>行政工作會報</w:t>
      </w:r>
      <w:r w:rsidRPr="00672E84">
        <w:rPr>
          <w:rFonts w:ascii="Times New Roman" w:eastAsia="標楷體" w:hAnsi="Times New Roman" w:hint="eastAsia"/>
          <w:color w:val="000000"/>
          <w:sz w:val="20"/>
        </w:rPr>
        <w:t>修</w:t>
      </w:r>
      <w:r w:rsidR="00391312">
        <w:rPr>
          <w:rFonts w:ascii="Times New Roman" w:eastAsia="標楷體" w:hAnsi="Times New Roman" w:hint="eastAsia"/>
          <w:color w:val="000000"/>
          <w:sz w:val="20"/>
        </w:rPr>
        <w:t>正</w:t>
      </w:r>
    </w:p>
    <w:p w14:paraId="303F37B2" w14:textId="0AE7B022" w:rsidR="002F3B7D" w:rsidRPr="00672E84" w:rsidRDefault="00435EF9" w:rsidP="002F3B7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35EF9">
        <w:rPr>
          <w:rFonts w:ascii="Times New Roman" w:eastAsia="標楷體" w:hAnsi="Times New Roman" w:cs="Times New Roman" w:hint="eastAsia"/>
          <w:sz w:val="20"/>
          <w:szCs w:val="20"/>
        </w:rPr>
        <w:t>112.04.11</w:t>
      </w:r>
      <w:r w:rsidRPr="00435EF9">
        <w:rPr>
          <w:rFonts w:ascii="Times New Roman" w:eastAsia="標楷體" w:hAnsi="Times New Roman" w:cs="Times New Roman" w:hint="eastAsia"/>
          <w:sz w:val="20"/>
          <w:szCs w:val="20"/>
        </w:rPr>
        <w:t>公布</w:t>
      </w:r>
    </w:p>
    <w:p w14:paraId="04488242" w14:textId="77777777" w:rsidR="002F3B7D" w:rsidRPr="00672E84" w:rsidRDefault="002F3B7D" w:rsidP="002F3B7D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6CB9C23D" w14:textId="77777777" w:rsidR="002F3B7D" w:rsidRPr="00672E84" w:rsidRDefault="002F3B7D" w:rsidP="002F3B7D">
      <w:pPr>
        <w:ind w:left="475" w:hangingChars="198" w:hanging="475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一、</w:t>
      </w:r>
      <w:r w:rsidRPr="00672E84">
        <w:rPr>
          <w:rFonts w:ascii="Times New Roman" w:eastAsia="標楷體" w:hAnsi="Times New Roman" w:cs="Times New Roman"/>
          <w:szCs w:val="24"/>
        </w:rPr>
        <w:t>滿足蘭陽校園學生住宿需求後，所餘床位提供短期借住，以加強互動交流。</w:t>
      </w:r>
    </w:p>
    <w:p w14:paraId="2D5D9B11" w14:textId="77777777" w:rsidR="002F3B7D" w:rsidRPr="00672E84" w:rsidRDefault="002F3B7D" w:rsidP="002F3B7D">
      <w:pPr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二、</w:t>
      </w:r>
      <w:r w:rsidRPr="00672E84">
        <w:rPr>
          <w:rFonts w:ascii="Times New Roman" w:eastAsia="標楷體" w:hAnsi="Times New Roman" w:cs="Times New Roman"/>
          <w:szCs w:val="24"/>
        </w:rPr>
        <w:t>申請資格：本校</w:t>
      </w:r>
      <w:r w:rsidRPr="00672E84">
        <w:rPr>
          <w:rFonts w:ascii="Times New Roman" w:eastAsia="標楷體" w:hAnsi="Times New Roman"/>
          <w:bCs/>
          <w:u w:val="single"/>
        </w:rPr>
        <w:t>教職</w:t>
      </w:r>
      <w:r w:rsidRPr="00672E84">
        <w:rPr>
          <w:rFonts w:ascii="Times New Roman" w:eastAsia="標楷體" w:hAnsi="Times New Roman" w:hint="eastAsia"/>
          <w:bCs/>
          <w:u w:val="single"/>
        </w:rPr>
        <w:t>員工</w:t>
      </w:r>
      <w:r w:rsidRPr="00672E84">
        <w:rPr>
          <w:rFonts w:ascii="Times New Roman" w:eastAsia="標楷體" w:hAnsi="Times New Roman"/>
          <w:bCs/>
          <w:u w:val="single"/>
        </w:rPr>
        <w:t>生及校友</w:t>
      </w:r>
      <w:r w:rsidRPr="00672E84">
        <w:rPr>
          <w:rFonts w:ascii="Times New Roman" w:eastAsia="標楷體" w:hAnsi="Times New Roman" w:cs="Times New Roman"/>
          <w:szCs w:val="24"/>
        </w:rPr>
        <w:t>。</w:t>
      </w:r>
    </w:p>
    <w:p w14:paraId="7B12AD38" w14:textId="77777777" w:rsidR="002F3B7D" w:rsidRPr="00672E84" w:rsidRDefault="002F3B7D" w:rsidP="002F3B7D">
      <w:pPr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三、</w:t>
      </w:r>
      <w:r w:rsidRPr="00672E84">
        <w:rPr>
          <w:rFonts w:ascii="Times New Roman" w:eastAsia="標楷體" w:hAnsi="Times New Roman" w:cs="Times New Roman"/>
          <w:szCs w:val="24"/>
        </w:rPr>
        <w:t>住宿地點：建軒</w:t>
      </w:r>
      <w:proofErr w:type="gramStart"/>
      <w:r w:rsidRPr="00672E8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672E84">
        <w:rPr>
          <w:rFonts w:ascii="Times New Roman" w:eastAsia="標楷體" w:hAnsi="Times New Roman" w:cs="Times New Roman"/>
          <w:szCs w:val="24"/>
        </w:rPr>
        <w:t>館及文苑</w:t>
      </w:r>
      <w:proofErr w:type="gramStart"/>
      <w:r w:rsidRPr="00672E8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672E84">
        <w:rPr>
          <w:rFonts w:ascii="Times New Roman" w:eastAsia="標楷體" w:hAnsi="Times New Roman" w:cs="Times New Roman"/>
          <w:szCs w:val="24"/>
        </w:rPr>
        <w:t>館。</w:t>
      </w:r>
    </w:p>
    <w:p w14:paraId="168C3994" w14:textId="77777777" w:rsidR="002F3B7D" w:rsidRPr="00672E84" w:rsidRDefault="002F3B7D" w:rsidP="002F3B7D">
      <w:pPr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四、申請方式</w:t>
      </w:r>
    </w:p>
    <w:p w14:paraId="1C899C8A" w14:textId="77777777" w:rsidR="002F3B7D" w:rsidRPr="00672E84" w:rsidRDefault="002F3B7D" w:rsidP="002F3B7D">
      <w:pPr>
        <w:ind w:leftChars="100" w:left="624" w:right="108" w:hangingChars="160" w:hanging="384"/>
        <w:rPr>
          <w:rFonts w:ascii="Times New Roman" w:eastAsia="標楷體" w:hAnsi="Times New Roman" w:cs="Times New Roman"/>
          <w:szCs w:val="24"/>
        </w:rPr>
      </w:pPr>
      <w:r w:rsidRPr="00672E8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672E8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672E84">
        <w:rPr>
          <w:rFonts w:ascii="Times New Roman" w:eastAsia="標楷體" w:hAnsi="Times New Roman" w:cs="Times New Roman"/>
          <w:szCs w:val="24"/>
        </w:rPr>
        <w:t>)</w:t>
      </w:r>
      <w:r w:rsidRPr="00672E84">
        <w:rPr>
          <w:rFonts w:ascii="Times New Roman" w:eastAsia="標楷體" w:hAnsi="Times New Roman" w:cs="Times New Roman"/>
          <w:szCs w:val="24"/>
        </w:rPr>
        <w:t>至蘭陽校園網站下載填寫「蘭陽校園學生宿舍臨時住宿申請表」，提供相關證明身分文件，於住宿前</w:t>
      </w:r>
      <w:r w:rsidRPr="00672E84">
        <w:rPr>
          <w:rFonts w:ascii="Times New Roman" w:eastAsia="標楷體" w:hAnsi="Times New Roman" w:cs="Times New Roman"/>
          <w:szCs w:val="24"/>
        </w:rPr>
        <w:t>3</w:t>
      </w:r>
      <w:r w:rsidRPr="00672E84">
        <w:rPr>
          <w:rFonts w:ascii="Times New Roman" w:eastAsia="標楷體" w:hAnsi="Times New Roman" w:cs="Times New Roman"/>
          <w:szCs w:val="24"/>
        </w:rPr>
        <w:t>個工作日向</w:t>
      </w:r>
      <w:r w:rsidRPr="00672E84">
        <w:rPr>
          <w:rFonts w:ascii="Times New Roman" w:eastAsia="標楷體" w:hAnsi="Times New Roman" w:hint="eastAsia"/>
          <w:szCs w:val="24"/>
          <w:u w:val="single"/>
        </w:rPr>
        <w:t>業務承辦人</w:t>
      </w:r>
      <w:r w:rsidRPr="00672E84">
        <w:rPr>
          <w:rFonts w:ascii="Times New Roman" w:eastAsia="標楷體" w:hAnsi="Times New Roman" w:cs="Times New Roman"/>
          <w:szCs w:val="24"/>
        </w:rPr>
        <w:t>提出申請。</w:t>
      </w:r>
    </w:p>
    <w:p w14:paraId="66470F54" w14:textId="77777777" w:rsidR="002F3B7D" w:rsidRPr="00672E84" w:rsidRDefault="002F3B7D" w:rsidP="002F3B7D">
      <w:pPr>
        <w:ind w:leftChars="100" w:left="720" w:hangingChars="200" w:hanging="480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/>
          <w:szCs w:val="24"/>
        </w:rPr>
        <w:t>(</w:t>
      </w:r>
      <w:r w:rsidRPr="00672E84">
        <w:rPr>
          <w:rFonts w:ascii="Times New Roman" w:eastAsia="標楷體" w:hAnsi="Times New Roman" w:cs="Times New Roman"/>
          <w:szCs w:val="24"/>
        </w:rPr>
        <w:t>二</w:t>
      </w:r>
      <w:r w:rsidRPr="00672E84">
        <w:rPr>
          <w:rFonts w:ascii="Times New Roman" w:eastAsia="標楷體" w:hAnsi="Times New Roman" w:cs="Times New Roman"/>
          <w:szCs w:val="24"/>
        </w:rPr>
        <w:t>)</w:t>
      </w:r>
      <w:r w:rsidRPr="00672E84">
        <w:rPr>
          <w:rFonts w:ascii="Times New Roman" w:eastAsia="標楷體" w:hAnsi="Times New Roman" w:cs="Times New Roman"/>
          <w:szCs w:val="24"/>
        </w:rPr>
        <w:t>申請核准</w:t>
      </w:r>
      <w:r w:rsidRPr="00672E84">
        <w:rPr>
          <w:rFonts w:ascii="Times New Roman" w:eastAsia="標楷體" w:hAnsi="Times New Roman" w:cs="Times New Roman" w:hint="eastAsia"/>
          <w:szCs w:val="24"/>
        </w:rPr>
        <w:t>後</w:t>
      </w:r>
      <w:r w:rsidRPr="00672E84">
        <w:rPr>
          <w:rFonts w:ascii="Times New Roman" w:eastAsia="標楷體" w:hAnsi="Times New Roman" w:cs="Times New Roman"/>
          <w:szCs w:val="24"/>
        </w:rPr>
        <w:t>，</w:t>
      </w:r>
      <w:r w:rsidRPr="00672E84">
        <w:rPr>
          <w:rFonts w:ascii="Times New Roman" w:eastAsia="標楷體" w:hAnsi="Times New Roman" w:cs="Times New Roman" w:hint="eastAsia"/>
          <w:szCs w:val="24"/>
        </w:rPr>
        <w:t>完成</w:t>
      </w:r>
      <w:r w:rsidRPr="00672E84">
        <w:rPr>
          <w:rFonts w:ascii="Times New Roman" w:eastAsia="標楷體" w:hAnsi="Times New Roman" w:cs="Times New Roman"/>
          <w:szCs w:val="24"/>
        </w:rPr>
        <w:t>住宿費用繳納，</w:t>
      </w:r>
      <w:r w:rsidRPr="00672E84">
        <w:rPr>
          <w:rFonts w:ascii="Times New Roman" w:eastAsia="標楷體" w:hAnsi="Times New Roman" w:cs="Times New Roman" w:hint="eastAsia"/>
          <w:szCs w:val="24"/>
        </w:rPr>
        <w:t>並</w:t>
      </w:r>
      <w:r w:rsidRPr="00672E84">
        <w:rPr>
          <w:rFonts w:ascii="Times New Roman" w:eastAsia="標楷體" w:hAnsi="Times New Roman" w:cs="Times New Roman"/>
          <w:szCs w:val="24"/>
        </w:rPr>
        <w:t>留存收據</w:t>
      </w:r>
      <w:r w:rsidRPr="00672E84">
        <w:rPr>
          <w:rFonts w:ascii="Times New Roman" w:eastAsia="標楷體" w:hAnsi="Times New Roman" w:cs="Times New Roman" w:hint="eastAsia"/>
          <w:szCs w:val="24"/>
        </w:rPr>
        <w:t>，據以</w:t>
      </w:r>
      <w:r w:rsidRPr="00672E84">
        <w:rPr>
          <w:rFonts w:ascii="Times New Roman" w:eastAsia="標楷體" w:hAnsi="Times New Roman" w:cs="Times New Roman"/>
          <w:szCs w:val="24"/>
        </w:rPr>
        <w:t>進住。</w:t>
      </w:r>
    </w:p>
    <w:p w14:paraId="4F24085E" w14:textId="77777777" w:rsidR="002F3B7D" w:rsidRPr="00672E84" w:rsidRDefault="002F3B7D" w:rsidP="002F3B7D">
      <w:pPr>
        <w:ind w:left="490" w:hangingChars="204" w:hanging="490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五、</w:t>
      </w:r>
      <w:r w:rsidRPr="00672E84">
        <w:rPr>
          <w:rFonts w:ascii="Times New Roman" w:eastAsia="標楷體" w:hAnsi="Times New Roman" w:cs="Times New Roman"/>
          <w:szCs w:val="24"/>
        </w:rPr>
        <w:t>收費標準：依據「淡江大學各類場地及設備器材借用維護費收費一覽表」辦理。</w:t>
      </w:r>
    </w:p>
    <w:p w14:paraId="3461EBD8" w14:textId="77777777" w:rsidR="002F3B7D" w:rsidRPr="00672E84" w:rsidRDefault="002F3B7D" w:rsidP="002F3B7D">
      <w:pPr>
        <w:ind w:left="475" w:hangingChars="198" w:hanging="475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/>
          <w:color w:val="000000"/>
          <w:szCs w:val="24"/>
        </w:rPr>
        <w:t>六、進住方式：進住日持繳費收據</w:t>
      </w:r>
      <w:proofErr w:type="gramStart"/>
      <w:r w:rsidRPr="00672E84">
        <w:rPr>
          <w:rFonts w:ascii="Times New Roman" w:eastAsia="標楷體" w:hAnsi="Times New Roman" w:cs="Times New Roman"/>
          <w:color w:val="000000"/>
          <w:szCs w:val="24"/>
        </w:rPr>
        <w:t>洽</w:t>
      </w:r>
      <w:proofErr w:type="gramEnd"/>
      <w:r w:rsidRPr="00672E8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業務承辦人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辦理進住，點收設備後帶領至寢室；例假日委由</w:t>
      </w:r>
      <w:r w:rsidRPr="00672E84">
        <w:rPr>
          <w:rFonts w:ascii="Times New Roman" w:eastAsia="標楷體" w:hAnsi="Times New Roman" w:cs="Times New Roman" w:hint="eastAsia"/>
          <w:bCs/>
          <w:szCs w:val="24"/>
          <w:u w:val="single"/>
        </w:rPr>
        <w:t>校園保全中控室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處理。</w:t>
      </w:r>
    </w:p>
    <w:p w14:paraId="2BA19450" w14:textId="77777777" w:rsidR="002F3B7D" w:rsidRPr="00672E84" w:rsidRDefault="002F3B7D" w:rsidP="002F3B7D">
      <w:pPr>
        <w:ind w:left="475" w:hangingChars="198" w:hanging="475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/>
          <w:color w:val="000000"/>
          <w:szCs w:val="24"/>
        </w:rPr>
        <w:t>七、提供設備：每間寢室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備簡單寢具（床墊、枕頭、棉被、浴巾、毛巾各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件）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並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提供房門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鑰匙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、電源卡、臨時門禁卡、空調遙控器各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支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及空調儲值卡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張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proofErr w:type="gramStart"/>
      <w:r w:rsidRPr="00672E84">
        <w:rPr>
          <w:rFonts w:ascii="Times New Roman" w:eastAsia="標楷體" w:hAnsi="Times New Roman" w:cs="Times New Roman"/>
          <w:color w:val="000000"/>
          <w:szCs w:val="24"/>
        </w:rPr>
        <w:t>離宿歸還</w:t>
      </w:r>
      <w:proofErr w:type="gramEnd"/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；</w:t>
      </w:r>
      <w:proofErr w:type="gramStart"/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上開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儲值</w:t>
      </w:r>
      <w:proofErr w:type="gramEnd"/>
      <w:r w:rsidRPr="00672E84">
        <w:rPr>
          <w:rFonts w:ascii="Times New Roman" w:eastAsia="標楷體" w:hAnsi="Times New Roman" w:cs="Times New Roman"/>
          <w:color w:val="000000"/>
          <w:szCs w:val="24"/>
        </w:rPr>
        <w:t>卡可使用冷、暖氣約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小時，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如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需延長使用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則須另行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付費加值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住宿期間使用之設備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（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施</w:t>
      </w:r>
      <w:r w:rsidRPr="00672E84">
        <w:rPr>
          <w:rFonts w:ascii="Times New Roman" w:eastAsia="標楷體" w:hAnsi="Times New Roman" w:cs="Times New Roman" w:hint="eastAsia"/>
          <w:color w:val="000000"/>
          <w:szCs w:val="24"/>
        </w:rPr>
        <w:t>）</w:t>
      </w:r>
      <w:r w:rsidRPr="00672E84">
        <w:rPr>
          <w:rFonts w:ascii="Times New Roman" w:eastAsia="標楷體" w:hAnsi="Times New Roman" w:cs="Times New Roman"/>
          <w:color w:val="000000"/>
          <w:szCs w:val="24"/>
        </w:rPr>
        <w:t>如有遺失或毀損需照價賠償。</w:t>
      </w:r>
    </w:p>
    <w:p w14:paraId="70C3888B" w14:textId="77777777" w:rsidR="002F3B7D" w:rsidRPr="00672E84" w:rsidRDefault="002F3B7D" w:rsidP="002F3B7D">
      <w:pPr>
        <w:ind w:left="475" w:hangingChars="198" w:hanging="475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/>
          <w:color w:val="000000"/>
          <w:szCs w:val="24"/>
        </w:rPr>
        <w:t>八、核定申請住宿者，須遵守「淡江大學蘭陽校園宿舍管理實施要點」、「淡江大學蘭陽校園學生宿舍門禁管理規定」，以維護其他住宿生權益。</w:t>
      </w:r>
    </w:p>
    <w:p w14:paraId="6C17EF76" w14:textId="6DFC34D2" w:rsidR="002F3B7D" w:rsidRPr="00672E84" w:rsidRDefault="002F3B7D" w:rsidP="00017BFC">
      <w:pPr>
        <w:ind w:left="475" w:hangingChars="198" w:hanging="475"/>
        <w:rPr>
          <w:rFonts w:ascii="Times New Roman" w:eastAsia="標楷體" w:hAnsi="Times New Roman" w:cs="Times New Roman"/>
          <w:color w:val="000000"/>
          <w:szCs w:val="24"/>
        </w:rPr>
      </w:pPr>
      <w:r w:rsidRPr="00672E84">
        <w:rPr>
          <w:rFonts w:ascii="Times New Roman" w:eastAsia="標楷體" w:hAnsi="Times New Roman" w:cs="Times New Roman"/>
          <w:color w:val="000000"/>
          <w:szCs w:val="24"/>
        </w:rPr>
        <w:t>九、</w:t>
      </w:r>
      <w:r w:rsidR="00672E84" w:rsidRPr="00672E84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r w:rsidR="005F0406">
        <w:rPr>
          <w:rFonts w:ascii="Times New Roman" w:eastAsia="標楷體" w:hAnsi="Times New Roman" w:cs="Times New Roman" w:hint="eastAsia"/>
          <w:color w:val="000000"/>
          <w:szCs w:val="24"/>
        </w:rPr>
        <w:t>規定</w:t>
      </w:r>
      <w:r w:rsidR="00672E84" w:rsidRPr="00672E84">
        <w:rPr>
          <w:rFonts w:ascii="Times New Roman" w:eastAsia="標楷體" w:hAnsi="Times New Roman" w:cs="Times New Roman" w:hint="eastAsia"/>
          <w:color w:val="000000"/>
          <w:szCs w:val="24"/>
        </w:rPr>
        <w:t>經蘭陽校園教學與行政工作會報通過，報請校長核定後，自公布日實施；修正時亦同。</w:t>
      </w:r>
    </w:p>
    <w:sectPr w:rsidR="002F3B7D" w:rsidRPr="00672E84" w:rsidSect="002F3B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933" w14:textId="77777777" w:rsidR="00E264BA" w:rsidRDefault="00E264BA" w:rsidP="00017BFC">
      <w:r>
        <w:separator/>
      </w:r>
    </w:p>
  </w:endnote>
  <w:endnote w:type="continuationSeparator" w:id="0">
    <w:p w14:paraId="416A0C54" w14:textId="77777777" w:rsidR="00E264BA" w:rsidRDefault="00E264BA" w:rsidP="0001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9284" w14:textId="77777777" w:rsidR="00E264BA" w:rsidRDefault="00E264BA" w:rsidP="00017BFC">
      <w:r>
        <w:separator/>
      </w:r>
    </w:p>
  </w:footnote>
  <w:footnote w:type="continuationSeparator" w:id="0">
    <w:p w14:paraId="050932DE" w14:textId="77777777" w:rsidR="00E264BA" w:rsidRDefault="00E264BA" w:rsidP="0001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7D"/>
    <w:rsid w:val="00017BFC"/>
    <w:rsid w:val="002F3B7D"/>
    <w:rsid w:val="00334655"/>
    <w:rsid w:val="00391312"/>
    <w:rsid w:val="00435EF9"/>
    <w:rsid w:val="004C751D"/>
    <w:rsid w:val="005D0F91"/>
    <w:rsid w:val="005F0406"/>
    <w:rsid w:val="00672E84"/>
    <w:rsid w:val="00966A53"/>
    <w:rsid w:val="00DA6639"/>
    <w:rsid w:val="00E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5677"/>
  <w15:chartTrackingRefBased/>
  <w15:docId w15:val="{EF44CEF5-C52C-4180-8BDA-8A409BC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7B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7B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7</cp:revision>
  <dcterms:created xsi:type="dcterms:W3CDTF">2023-03-20T06:35:00Z</dcterms:created>
  <dcterms:modified xsi:type="dcterms:W3CDTF">2023-04-11T05:58:00Z</dcterms:modified>
</cp:coreProperties>
</file>