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3AE4" w14:textId="77777777" w:rsidR="00831CA3" w:rsidRDefault="005478F5">
      <w:pPr>
        <w:spacing w:after="72" w:line="4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淡江大學蘭陽校園教室、會議室借用申請單</w:t>
      </w:r>
    </w:p>
    <w:p w14:paraId="4F0A062F" w14:textId="77777777" w:rsidR="00831CA3" w:rsidRDefault="005478F5">
      <w:pPr>
        <w:spacing w:after="72" w:line="260" w:lineRule="exact"/>
        <w:jc w:val="center"/>
      </w:pPr>
      <w:r>
        <w:rPr>
          <w:rFonts w:ascii="標楷體" w:eastAsia="標楷體" w:hAnsi="標楷體"/>
        </w:rPr>
        <w:t>□</w:t>
      </w:r>
      <w:r>
        <w:rPr>
          <w:rFonts w:eastAsia="標楷體"/>
          <w:sz w:val="22"/>
          <w:szCs w:val="22"/>
        </w:rPr>
        <w:t>演講座談</w:t>
      </w:r>
      <w:r>
        <w:rPr>
          <w:rFonts w:eastAsia="標楷體"/>
          <w:sz w:val="22"/>
          <w:szCs w:val="22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2"/>
          <w:szCs w:val="22"/>
        </w:rPr>
        <w:t>授課</w:t>
      </w:r>
      <w:r>
        <w:rPr>
          <w:rFonts w:eastAsia="標楷體"/>
          <w:sz w:val="22"/>
          <w:szCs w:val="22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2"/>
          <w:szCs w:val="22"/>
        </w:rPr>
        <w:t>會議</w:t>
      </w:r>
      <w:r>
        <w:rPr>
          <w:rFonts w:eastAsia="標楷體"/>
          <w:sz w:val="22"/>
          <w:szCs w:val="22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2"/>
          <w:szCs w:val="22"/>
        </w:rPr>
        <w:t>研討會</w:t>
      </w:r>
      <w:r>
        <w:rPr>
          <w:rFonts w:eastAsia="標楷體"/>
          <w:sz w:val="22"/>
          <w:szCs w:val="22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2"/>
          <w:szCs w:val="22"/>
        </w:rPr>
        <w:t>拜會</w:t>
      </w:r>
      <w:r>
        <w:rPr>
          <w:rFonts w:eastAsia="標楷體"/>
          <w:sz w:val="22"/>
          <w:szCs w:val="22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2"/>
          <w:szCs w:val="22"/>
        </w:rPr>
        <w:t>參訪</w:t>
      </w:r>
      <w:r>
        <w:rPr>
          <w:rFonts w:eastAsia="標楷體"/>
          <w:sz w:val="22"/>
          <w:szCs w:val="22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2"/>
          <w:szCs w:val="22"/>
        </w:rPr>
        <w:t>講習</w:t>
      </w:r>
      <w:r>
        <w:rPr>
          <w:rFonts w:eastAsia="標楷體"/>
          <w:sz w:val="22"/>
          <w:szCs w:val="22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2"/>
          <w:szCs w:val="22"/>
        </w:rPr>
        <w:t>集訓</w:t>
      </w:r>
      <w:r>
        <w:rPr>
          <w:rFonts w:eastAsia="標楷體"/>
          <w:sz w:val="22"/>
          <w:szCs w:val="22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2"/>
          <w:szCs w:val="22"/>
        </w:rPr>
        <w:t>營隊活動</w:t>
      </w:r>
      <w:r>
        <w:rPr>
          <w:rFonts w:eastAsia="標楷體"/>
          <w:sz w:val="22"/>
          <w:szCs w:val="22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2"/>
          <w:szCs w:val="22"/>
        </w:rPr>
        <w:t>聯誼</w:t>
      </w:r>
      <w:r>
        <w:rPr>
          <w:rFonts w:eastAsia="標楷體"/>
          <w:sz w:val="22"/>
          <w:szCs w:val="22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2"/>
          <w:szCs w:val="22"/>
        </w:rPr>
        <w:t>其他</w:t>
      </w:r>
    </w:p>
    <w:tbl>
      <w:tblPr>
        <w:tblW w:w="10446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35"/>
        <w:gridCol w:w="3612"/>
        <w:gridCol w:w="1203"/>
        <w:gridCol w:w="2511"/>
        <w:gridCol w:w="1509"/>
      </w:tblGrid>
      <w:tr w:rsidR="00831CA3" w14:paraId="538E9830" w14:textId="77777777">
        <w:trPr>
          <w:trHeight w:val="367"/>
        </w:trPr>
        <w:tc>
          <w:tcPr>
            <w:tcW w:w="104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C0C3E" w14:textId="77777777" w:rsidR="00831CA3" w:rsidRDefault="005478F5">
            <w:pPr>
              <w:spacing w:line="320" w:lineRule="exact"/>
              <w:ind w:right="79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場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地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借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用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及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申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請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支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援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事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項</w:t>
            </w:r>
          </w:p>
        </w:tc>
      </w:tr>
      <w:tr w:rsidR="00831CA3" w14:paraId="0DB105E6" w14:textId="77777777">
        <w:trPr>
          <w:trHeight w:val="567"/>
        </w:trPr>
        <w:tc>
          <w:tcPr>
            <w:tcW w:w="16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15855" w14:textId="77777777" w:rsidR="00831CA3" w:rsidRDefault="005478F5">
            <w:pPr>
              <w:spacing w:line="320" w:lineRule="exact"/>
              <w:ind w:right="7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活動名稱</w:t>
            </w:r>
          </w:p>
        </w:tc>
        <w:tc>
          <w:tcPr>
            <w:tcW w:w="88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68820" w14:textId="77777777" w:rsidR="00831CA3" w:rsidRDefault="00831CA3">
            <w:pPr>
              <w:spacing w:line="320" w:lineRule="exact"/>
              <w:ind w:right="79" w:firstLine="149"/>
              <w:jc w:val="center"/>
              <w:rPr>
                <w:rFonts w:ascii="新細明體" w:hAnsi="新細明體"/>
                <w:b/>
              </w:rPr>
            </w:pPr>
          </w:p>
        </w:tc>
      </w:tr>
      <w:tr w:rsidR="00831CA3" w14:paraId="4D20D272" w14:textId="77777777" w:rsidTr="006E3908">
        <w:trPr>
          <w:trHeight w:val="567"/>
        </w:trPr>
        <w:tc>
          <w:tcPr>
            <w:tcW w:w="16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0CF6" w14:textId="77777777" w:rsidR="00831CA3" w:rsidRDefault="005478F5">
            <w:pPr>
              <w:spacing w:line="300" w:lineRule="exact"/>
              <w:ind w:right="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借用時間</w:t>
            </w:r>
          </w:p>
        </w:tc>
        <w:tc>
          <w:tcPr>
            <w:tcW w:w="88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A335A" w14:textId="77777777" w:rsidR="00831CA3" w:rsidRDefault="005478F5">
            <w:pPr>
              <w:spacing w:line="300" w:lineRule="exact"/>
              <w:ind w:right="9"/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年月日時分至年月日時分</w:t>
            </w:r>
          </w:p>
        </w:tc>
      </w:tr>
      <w:tr w:rsidR="00831CA3" w14:paraId="078233F9" w14:textId="77777777" w:rsidTr="006E3908">
        <w:trPr>
          <w:trHeight w:val="480"/>
        </w:trPr>
        <w:tc>
          <w:tcPr>
            <w:tcW w:w="16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l2br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3594" w14:textId="77777777" w:rsidR="00831CA3" w:rsidRDefault="005478F5">
            <w:pPr>
              <w:spacing w:line="300" w:lineRule="exact"/>
              <w:ind w:right="9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事項</w:t>
            </w:r>
          </w:p>
          <w:p w14:paraId="5DB26A9F" w14:textId="77777777" w:rsidR="00831CA3" w:rsidRDefault="005478F5">
            <w:pPr>
              <w:spacing w:line="300" w:lineRule="exact"/>
              <w:ind w:right="9"/>
              <w:rPr>
                <w:rFonts w:eastAsia="標楷體"/>
              </w:rPr>
            </w:pPr>
            <w:r>
              <w:rPr>
                <w:rFonts w:eastAsia="標楷體"/>
              </w:rPr>
              <w:t>借用場地</w:t>
            </w:r>
          </w:p>
        </w:tc>
        <w:tc>
          <w:tcPr>
            <w:tcW w:w="73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13958" w14:textId="77777777" w:rsidR="00831CA3" w:rsidRDefault="005478F5">
            <w:pPr>
              <w:spacing w:line="300" w:lineRule="exact"/>
              <w:ind w:right="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動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用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注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意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項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1A7CE" w14:textId="77777777" w:rsidR="00831CA3" w:rsidRDefault="005478F5">
            <w:pPr>
              <w:spacing w:line="300" w:lineRule="exact"/>
              <w:ind w:right="9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  <w:p w14:paraId="56BF6493" w14:textId="77777777" w:rsidR="00831CA3" w:rsidRDefault="005478F5">
            <w:pPr>
              <w:spacing w:line="300" w:lineRule="exact"/>
              <w:ind w:right="9"/>
              <w:rPr>
                <w:rFonts w:eastAsia="標楷體"/>
              </w:rPr>
            </w:pPr>
            <w:r>
              <w:rPr>
                <w:rFonts w:eastAsia="標楷體"/>
              </w:rPr>
              <w:t>意見暨簽章</w:t>
            </w:r>
          </w:p>
        </w:tc>
      </w:tr>
      <w:tr w:rsidR="00831CA3" w14:paraId="0F5D35DE" w14:textId="77777777">
        <w:trPr>
          <w:trHeight w:val="1194"/>
        </w:trPr>
        <w:tc>
          <w:tcPr>
            <w:tcW w:w="16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1869" w14:textId="34708D0E" w:rsidR="00831CA3" w:rsidRDefault="005478F5" w:rsidP="00FA040A">
            <w:pPr>
              <w:spacing w:line="300" w:lineRule="exact"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spacing w:val="-10"/>
              </w:rPr>
              <w:t>建</w:t>
            </w:r>
            <w:proofErr w:type="gramStart"/>
            <w:r>
              <w:rPr>
                <w:rFonts w:eastAsia="標楷體"/>
                <w:spacing w:val="-10"/>
              </w:rPr>
              <w:t>邦</w:t>
            </w:r>
            <w:proofErr w:type="gramEnd"/>
            <w:r>
              <w:rPr>
                <w:rFonts w:eastAsia="標楷體"/>
                <w:spacing w:val="-10"/>
              </w:rPr>
              <w:t>國際會議廳</w:t>
            </w:r>
            <w:r>
              <w:rPr>
                <w:rFonts w:eastAsia="標楷體"/>
                <w:spacing w:val="-10"/>
                <w:sz w:val="20"/>
                <w:szCs w:val="20"/>
              </w:rPr>
              <w:t>（</w:t>
            </w:r>
            <w:r>
              <w:rPr>
                <w:rFonts w:eastAsia="標楷體"/>
                <w:spacing w:val="-10"/>
                <w:sz w:val="20"/>
                <w:szCs w:val="20"/>
              </w:rPr>
              <w:t>286</w:t>
            </w:r>
            <w:r>
              <w:rPr>
                <w:rFonts w:eastAsia="標楷體"/>
                <w:spacing w:val="-10"/>
                <w:sz w:val="20"/>
                <w:szCs w:val="20"/>
              </w:rPr>
              <w:t>人）</w:t>
            </w:r>
          </w:p>
        </w:tc>
        <w:tc>
          <w:tcPr>
            <w:tcW w:w="73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9625D" w14:textId="5CE011B3" w:rsidR="00831CA3" w:rsidRDefault="005478F5">
            <w:pPr>
              <w:spacing w:line="240" w:lineRule="exact"/>
              <w:ind w:right="11"/>
              <w:jc w:val="both"/>
            </w:pPr>
            <w:r>
              <w:rPr>
                <w:rFonts w:eastAsia="標楷體"/>
                <w:color w:val="000000"/>
              </w:rPr>
              <w:t>申請</w:t>
            </w:r>
            <w:r>
              <w:rPr>
                <w:rFonts w:eastAsia="標楷體"/>
                <w:spacing w:val="-10"/>
              </w:rPr>
              <w:t>建</w:t>
            </w:r>
            <w:proofErr w:type="gramStart"/>
            <w:r>
              <w:rPr>
                <w:rFonts w:eastAsia="標楷體"/>
                <w:spacing w:val="-10"/>
              </w:rPr>
              <w:t>邦</w:t>
            </w:r>
            <w:proofErr w:type="gramEnd"/>
            <w:r>
              <w:rPr>
                <w:rFonts w:eastAsia="標楷體"/>
              </w:rPr>
              <w:t>國際會議廳</w:t>
            </w:r>
            <w:r>
              <w:rPr>
                <w:rFonts w:eastAsia="標楷體"/>
                <w:color w:val="000000"/>
              </w:rPr>
              <w:t>，應循</w:t>
            </w:r>
            <w:r>
              <w:rPr>
                <w:rFonts w:eastAsia="標楷體"/>
                <w:color w:val="000000"/>
              </w:rPr>
              <w:t>OA</w:t>
            </w:r>
            <w:r>
              <w:rPr>
                <w:rFonts w:eastAsia="標楷體"/>
                <w:color w:val="000000"/>
              </w:rPr>
              <w:t>公文系統之「會議室申請」查詢並申請借用，經核准後，活動內容需要蘭陽校園同仁支援相關工作者，請加填「淡江大學蘭陽校園支援大型會議服務事項明細表」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校外團體，直接</w:t>
            </w:r>
            <w:proofErr w:type="gramStart"/>
            <w:r>
              <w:rPr>
                <w:rFonts w:eastAsia="標楷體"/>
                <w:color w:val="000000"/>
              </w:rPr>
              <w:t>填寫此明細</w:t>
            </w:r>
            <w:proofErr w:type="gramEnd"/>
            <w:r>
              <w:rPr>
                <w:rFonts w:eastAsia="標楷體"/>
                <w:color w:val="000000"/>
              </w:rPr>
              <w:t>表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，</w:t>
            </w:r>
            <w:proofErr w:type="gramStart"/>
            <w:r>
              <w:rPr>
                <w:rFonts w:eastAsia="標楷體"/>
                <w:color w:val="000000"/>
              </w:rPr>
              <w:t>俾</w:t>
            </w:r>
            <w:proofErr w:type="gramEnd"/>
            <w:r>
              <w:rPr>
                <w:rFonts w:eastAsia="標楷體"/>
                <w:color w:val="000000"/>
              </w:rPr>
              <w:t>便蘭陽相關同仁遵循辦理。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F6B1E" w14:textId="1AB6AA09" w:rsidR="00831CA3" w:rsidRDefault="00831CA3">
            <w:pPr>
              <w:spacing w:line="200" w:lineRule="exact"/>
              <w:ind w:right="11"/>
              <w:jc w:val="center"/>
              <w:rPr>
                <w:rFonts w:eastAsia="標楷體"/>
                <w:color w:val="BFBFBF"/>
                <w:sz w:val="16"/>
                <w:szCs w:val="16"/>
              </w:rPr>
            </w:pPr>
          </w:p>
        </w:tc>
      </w:tr>
      <w:tr w:rsidR="00831CA3" w14:paraId="5910D277" w14:textId="77777777">
        <w:trPr>
          <w:trHeight w:val="852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4292" w14:textId="77777777" w:rsidR="00831CA3" w:rsidRDefault="005478F5">
            <w:pPr>
              <w:spacing w:line="300" w:lineRule="exact"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一般會議室借用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E8201" w14:textId="77777777" w:rsidR="00831CA3" w:rsidRDefault="005478F5">
            <w:pPr>
              <w:spacing w:line="360" w:lineRule="exact"/>
              <w:ind w:right="11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CL423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16</w:t>
            </w:r>
            <w:r>
              <w:rPr>
                <w:rFonts w:eastAsia="標楷體"/>
                <w:color w:val="000000"/>
              </w:rPr>
              <w:t>人</w:t>
            </w:r>
            <w:proofErr w:type="gramStart"/>
            <w:r>
              <w:rPr>
                <w:rFonts w:eastAsia="標楷體"/>
                <w:color w:val="000000"/>
              </w:rPr>
              <w:t>─</w:t>
            </w:r>
            <w:proofErr w:type="gramEnd"/>
            <w:r>
              <w:rPr>
                <w:rFonts w:eastAsia="標楷體"/>
                <w:color w:val="000000"/>
              </w:rPr>
              <w:t>可視訊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CL506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37</w:t>
            </w:r>
            <w:r>
              <w:rPr>
                <w:rFonts w:eastAsia="標楷體"/>
                <w:color w:val="000000"/>
              </w:rPr>
              <w:t>人</w:t>
            </w:r>
            <w:proofErr w:type="gramStart"/>
            <w:r>
              <w:rPr>
                <w:rFonts w:eastAsia="標楷體"/>
                <w:color w:val="000000"/>
              </w:rPr>
              <w:t>─</w:t>
            </w:r>
            <w:proofErr w:type="gramEnd"/>
            <w:r>
              <w:rPr>
                <w:rFonts w:eastAsia="標楷體"/>
                <w:color w:val="000000"/>
              </w:rPr>
              <w:t>可視訊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14:paraId="70DE2538" w14:textId="77777777" w:rsidR="00831CA3" w:rsidRDefault="005478F5">
            <w:pPr>
              <w:spacing w:line="360" w:lineRule="exact"/>
              <w:ind w:right="11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CL502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50</w:t>
            </w:r>
            <w:r>
              <w:rPr>
                <w:rFonts w:eastAsia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 xml:space="preserve">)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SA202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22</w:t>
            </w:r>
            <w:r>
              <w:rPr>
                <w:rFonts w:eastAsia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6D2C7" w14:textId="42C500A6" w:rsidR="00831CA3" w:rsidRDefault="00831CA3">
            <w:pPr>
              <w:spacing w:line="200" w:lineRule="exact"/>
              <w:ind w:right="11"/>
              <w:jc w:val="center"/>
            </w:pPr>
          </w:p>
        </w:tc>
      </w:tr>
      <w:tr w:rsidR="00831CA3" w14:paraId="5C675AAF" w14:textId="77777777">
        <w:trPr>
          <w:trHeight w:val="838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0594" w14:textId="77777777" w:rsidR="00831CA3" w:rsidRDefault="005478F5">
            <w:pPr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教室借用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E039E" w14:textId="77777777" w:rsidR="00831CA3" w:rsidRDefault="005478F5">
            <w:pPr>
              <w:spacing w:line="240" w:lineRule="exact"/>
              <w:ind w:right="11"/>
              <w:jc w:val="both"/>
            </w:pPr>
            <w:r>
              <w:rPr>
                <w:rFonts w:eastAsia="標楷體"/>
                <w:color w:val="000000"/>
              </w:rPr>
              <w:t>教室借用以不影響教學為原則，請至「教室申請系統」查詢教室使用情形，並</w:t>
            </w:r>
            <w:proofErr w:type="gramStart"/>
            <w:r>
              <w:rPr>
                <w:rFonts w:eastAsia="標楷體"/>
                <w:color w:val="000000"/>
              </w:rPr>
              <w:t>於線上申請</w:t>
            </w:r>
            <w:proofErr w:type="gramEnd"/>
            <w:r>
              <w:rPr>
                <w:rFonts w:eastAsia="標楷體"/>
                <w:color w:val="000000"/>
              </w:rPr>
              <w:t>核准後，檢附核准表單乙份；</w:t>
            </w:r>
            <w:r>
              <w:rPr>
                <w:rFonts w:eastAsia="標楷體"/>
                <w:color w:val="000000"/>
                <w:sz w:val="22"/>
                <w:szCs w:val="22"/>
              </w:rPr>
              <w:t>教室借用申請時段為上午</w:t>
            </w:r>
            <w:r>
              <w:rPr>
                <w:rFonts w:eastAsia="標楷體"/>
                <w:color w:val="000000"/>
                <w:sz w:val="22"/>
                <w:szCs w:val="22"/>
              </w:rPr>
              <w:t>8</w:t>
            </w:r>
            <w:r>
              <w:rPr>
                <w:rFonts w:eastAsia="標楷體"/>
                <w:color w:val="000000"/>
                <w:sz w:val="22"/>
                <w:szCs w:val="22"/>
              </w:rPr>
              <w:t>點</w:t>
            </w:r>
            <w:r>
              <w:rPr>
                <w:rFonts w:eastAsia="標楷體"/>
                <w:color w:val="000000"/>
                <w:sz w:val="22"/>
                <w:szCs w:val="22"/>
              </w:rPr>
              <w:t>10</w:t>
            </w:r>
            <w:r>
              <w:rPr>
                <w:rFonts w:eastAsia="標楷體"/>
                <w:color w:val="000000"/>
                <w:sz w:val="22"/>
                <w:szCs w:val="22"/>
              </w:rPr>
              <w:t>分至晚上</w:t>
            </w:r>
            <w:r>
              <w:rPr>
                <w:rFonts w:eastAsia="標楷體"/>
                <w:color w:val="000000"/>
                <w:sz w:val="22"/>
                <w:szCs w:val="22"/>
              </w:rPr>
              <w:t>10:00</w:t>
            </w:r>
            <w:r>
              <w:rPr>
                <w:rFonts w:eastAsia="標楷體"/>
                <w:color w:val="000000"/>
                <w:sz w:val="22"/>
                <w:szCs w:val="22"/>
              </w:rPr>
              <w:t>，其餘時段則不開放借用。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D79D3" w14:textId="79FE27F0" w:rsidR="00831CA3" w:rsidRDefault="00831CA3">
            <w:pPr>
              <w:spacing w:line="200" w:lineRule="exact"/>
              <w:ind w:right="11"/>
              <w:jc w:val="center"/>
            </w:pPr>
          </w:p>
        </w:tc>
      </w:tr>
      <w:tr w:rsidR="00831CA3" w14:paraId="6CDF3AF2" w14:textId="77777777">
        <w:trPr>
          <w:trHeight w:val="696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CCE9" w14:textId="77777777" w:rsidR="00831CA3" w:rsidRDefault="005478F5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社團辦公室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7B83F" w14:textId="77777777" w:rsidR="00831CA3" w:rsidRDefault="005478F5">
            <w:pPr>
              <w:spacing w:line="240" w:lineRule="exact"/>
              <w:ind w:right="1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SA213</w:t>
            </w:r>
            <w:r>
              <w:rPr>
                <w:rFonts w:eastAsia="標楷體"/>
                <w:color w:val="000000"/>
              </w:rPr>
              <w:t>社團辦公室僅提供淡水校園學生社團借用。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42C2A" w14:textId="264F1428" w:rsidR="00831CA3" w:rsidRDefault="00831CA3">
            <w:pPr>
              <w:spacing w:line="200" w:lineRule="exact"/>
              <w:ind w:right="11"/>
              <w:jc w:val="center"/>
              <w:rPr>
                <w:rFonts w:eastAsia="標楷體"/>
                <w:color w:val="BFBFBF"/>
                <w:sz w:val="16"/>
                <w:szCs w:val="16"/>
              </w:rPr>
            </w:pPr>
          </w:p>
        </w:tc>
      </w:tr>
      <w:tr w:rsidR="00831CA3" w14:paraId="71567012" w14:textId="77777777">
        <w:trPr>
          <w:trHeight w:val="910"/>
        </w:trPr>
        <w:tc>
          <w:tcPr>
            <w:tcW w:w="161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4123" w14:textId="77777777" w:rsidR="00831CA3" w:rsidRDefault="005478F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支援事項</w:t>
            </w:r>
          </w:p>
        </w:tc>
        <w:tc>
          <w:tcPr>
            <w:tcW w:w="88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0B2DB" w14:textId="77777777" w:rsidR="00831CA3" w:rsidRDefault="005478F5">
            <w:pPr>
              <w:spacing w:line="300" w:lineRule="exact"/>
              <w:ind w:right="11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熱開水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溫開水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eastAsia="標楷體"/>
              </w:rPr>
              <w:t>瓷杯</w:t>
            </w:r>
            <w:proofErr w:type="gramEnd"/>
            <w:r>
              <w:rPr>
                <w:rFonts w:eastAsia="標楷體"/>
              </w:rPr>
              <w:t>______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共</w:t>
            </w:r>
            <w:r>
              <w:rPr>
                <w:rFonts w:eastAsia="標楷體"/>
              </w:rPr>
              <w:t>130</w:t>
            </w:r>
            <w:r>
              <w:rPr>
                <w:rFonts w:eastAsia="標楷體"/>
              </w:rPr>
              <w:t>個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/>
              </w:rPr>
              <w:t xml:space="preserve">　</w:t>
            </w:r>
          </w:p>
          <w:p w14:paraId="2DDA5EEA" w14:textId="77777777" w:rsidR="00831CA3" w:rsidRDefault="005478F5">
            <w:pPr>
              <w:spacing w:line="300" w:lineRule="exact"/>
              <w:ind w:right="11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不鏽鋼餐盒</w:t>
            </w:r>
            <w:r>
              <w:rPr>
                <w:rFonts w:eastAsia="標楷體"/>
              </w:rPr>
              <w:t>____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共</w:t>
            </w:r>
            <w:r>
              <w:rPr>
                <w:rFonts w:eastAsia="標楷體"/>
              </w:rPr>
              <w:t>260</w:t>
            </w:r>
            <w:r>
              <w:rPr>
                <w:rFonts w:eastAsia="標楷體"/>
              </w:rPr>
              <w:t>個</w:t>
            </w:r>
            <w:r>
              <w:rPr>
                <w:rFonts w:eastAsia="標楷體"/>
              </w:rPr>
              <w:t xml:space="preserve">)   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eastAsia="標楷體"/>
              </w:rPr>
              <w:t>廚餘桶</w:t>
            </w:r>
            <w:proofErr w:type="gramEnd"/>
            <w:r>
              <w:rPr>
                <w:rFonts w:eastAsia="標楷體"/>
              </w:rPr>
              <w:t>_____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共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個</w:t>
            </w:r>
            <w:r>
              <w:rPr>
                <w:rFonts w:eastAsia="標楷體"/>
              </w:rPr>
              <w:t>)</w:t>
            </w:r>
          </w:p>
          <w:p w14:paraId="2D780B4E" w14:textId="77777777" w:rsidR="00831CA3" w:rsidRDefault="005478F5">
            <w:pPr>
              <w:spacing w:line="280" w:lineRule="exact"/>
              <w:ind w:right="9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上述設備請清潔後歸還，或提供工讀費由蘭陽校園代處理</w:t>
            </w:r>
            <w:r>
              <w:rPr>
                <w:rFonts w:eastAsia="標楷體"/>
              </w:rPr>
              <w:t>)</w:t>
            </w:r>
          </w:p>
        </w:tc>
      </w:tr>
      <w:tr w:rsidR="00831CA3" w14:paraId="2F17FCB7" w14:textId="77777777">
        <w:trPr>
          <w:trHeight w:val="718"/>
        </w:trPr>
        <w:tc>
          <w:tcPr>
            <w:tcW w:w="161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6059" w14:textId="77777777" w:rsidR="00831CA3" w:rsidRDefault="00831CA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AE8E9" w14:textId="77777777" w:rsidR="00831CA3" w:rsidRDefault="005478F5">
            <w:pPr>
              <w:spacing w:line="300" w:lineRule="exact"/>
              <w:ind w:right="11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單槍投影設備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筆記型電腦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備有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部</w:t>
            </w:r>
            <w:r>
              <w:rPr>
                <w:rFonts w:eastAsia="標楷體"/>
              </w:rPr>
              <w:t xml:space="preserve">)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無線滑鼠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備有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組</w:t>
            </w:r>
            <w:r>
              <w:rPr>
                <w:rFonts w:eastAsia="標楷體"/>
              </w:rPr>
              <w:t xml:space="preserve">) </w:t>
            </w:r>
          </w:p>
          <w:p w14:paraId="0345FD6D" w14:textId="77777777" w:rsidR="00831CA3" w:rsidRDefault="005478F5">
            <w:pPr>
              <w:spacing w:line="280" w:lineRule="exact"/>
              <w:ind w:right="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麥克風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支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備有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支</w:t>
            </w:r>
            <w:r>
              <w:rPr>
                <w:rFonts w:eastAsia="標楷體"/>
              </w:rPr>
              <w:t>)</w:t>
            </w:r>
          </w:p>
        </w:tc>
      </w:tr>
      <w:tr w:rsidR="00831CA3" w14:paraId="3833C310" w14:textId="77777777">
        <w:trPr>
          <w:trHeight w:val="400"/>
        </w:trPr>
        <w:tc>
          <w:tcPr>
            <w:tcW w:w="161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6C236" w14:textId="77777777" w:rsidR="00831CA3" w:rsidRDefault="00831CA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57845" w14:textId="77777777" w:rsidR="00831CA3" w:rsidRDefault="005478F5">
            <w:pPr>
              <w:spacing w:line="280" w:lineRule="exact"/>
              <w:ind w:right="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學術及高中參訪接待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學校簡介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視訊設備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無線網路</w:t>
            </w:r>
          </w:p>
        </w:tc>
      </w:tr>
      <w:tr w:rsidR="00831CA3" w14:paraId="5A1CF850" w14:textId="77777777">
        <w:trPr>
          <w:trHeight w:val="205"/>
        </w:trPr>
        <w:tc>
          <w:tcPr>
            <w:tcW w:w="5223" w:type="dxa"/>
            <w:gridSpan w:val="3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F080B" w14:textId="77777777" w:rsidR="00831CA3" w:rsidRDefault="005478F5">
            <w:pPr>
              <w:ind w:left="228" w:right="278"/>
              <w:rPr>
                <w:rFonts w:eastAsia="標楷體"/>
              </w:rPr>
            </w:pPr>
            <w:r>
              <w:rPr>
                <w:rFonts w:eastAsia="標楷體"/>
              </w:rPr>
              <w:t>簽辦人</w:t>
            </w:r>
          </w:p>
        </w:tc>
        <w:tc>
          <w:tcPr>
            <w:tcW w:w="522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44F90" w14:textId="77777777" w:rsidR="00831CA3" w:rsidRDefault="005478F5">
            <w:pPr>
              <w:ind w:left="228" w:right="278"/>
              <w:rPr>
                <w:rFonts w:eastAsia="標楷體"/>
              </w:rPr>
            </w:pPr>
            <w:r>
              <w:rPr>
                <w:rFonts w:eastAsia="標楷體"/>
              </w:rPr>
              <w:t>單位主管</w:t>
            </w:r>
          </w:p>
        </w:tc>
      </w:tr>
      <w:tr w:rsidR="00831CA3" w14:paraId="7C79DA3F" w14:textId="77777777">
        <w:trPr>
          <w:trHeight w:val="838"/>
        </w:trPr>
        <w:tc>
          <w:tcPr>
            <w:tcW w:w="52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F0D53" w14:textId="77777777" w:rsidR="00831CA3" w:rsidRDefault="005478F5">
            <w:pPr>
              <w:spacing w:line="400" w:lineRule="exact"/>
              <w:ind w:right="1"/>
            </w:pPr>
            <w:r>
              <w:rPr>
                <w:rFonts w:eastAsia="標楷體"/>
                <w:color w:val="000000"/>
                <w:sz w:val="22"/>
                <w:szCs w:val="22"/>
              </w:rPr>
              <w:t>姓名：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  <w:p w14:paraId="535EF115" w14:textId="77777777" w:rsidR="00831CA3" w:rsidRDefault="005478F5">
            <w:pPr>
              <w:spacing w:line="400" w:lineRule="exact"/>
              <w:ind w:right="110"/>
            </w:pPr>
            <w:r>
              <w:rPr>
                <w:rFonts w:eastAsia="標楷體"/>
                <w:color w:val="000000"/>
                <w:sz w:val="22"/>
                <w:szCs w:val="22"/>
              </w:rPr>
              <w:t>聯絡電話：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39ADA" w14:textId="77777777" w:rsidR="00831CA3" w:rsidRDefault="00831CA3">
            <w:pPr>
              <w:spacing w:line="300" w:lineRule="exact"/>
              <w:rPr>
                <w:rFonts w:eastAsia="標楷體"/>
              </w:rPr>
            </w:pPr>
          </w:p>
          <w:p w14:paraId="2E689070" w14:textId="77777777" w:rsidR="00831CA3" w:rsidRDefault="005478F5">
            <w:pPr>
              <w:wordWrap w:val="0"/>
              <w:spacing w:line="300" w:lineRule="exact"/>
              <w:ind w:right="284"/>
              <w:jc w:val="right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831CA3" w14:paraId="1E3C9F73" w14:textId="77777777">
        <w:trPr>
          <w:cantSplit/>
          <w:trHeight w:val="318"/>
        </w:trPr>
        <w:tc>
          <w:tcPr>
            <w:tcW w:w="104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6A09D" w14:textId="77777777" w:rsidR="00831CA3" w:rsidRDefault="005478F5">
            <w:pPr>
              <w:spacing w:line="280" w:lineRule="exact"/>
            </w:pPr>
            <w:r>
              <w:rPr>
                <w:rFonts w:eastAsia="標楷體"/>
                <w:spacing w:val="-10"/>
              </w:rPr>
              <w:t>場地借用會簽流程</w:t>
            </w:r>
            <w:r>
              <w:rPr>
                <w:rFonts w:eastAsia="標楷體"/>
                <w:spacing w:val="-10"/>
              </w:rPr>
              <w:t>(</w:t>
            </w:r>
            <w:r>
              <w:rPr>
                <w:rFonts w:eastAsia="標楷體"/>
                <w:spacing w:val="-10"/>
              </w:rPr>
              <w:t>依活動需要會簽相關承辦同仁</w:t>
            </w:r>
            <w:r>
              <w:rPr>
                <w:rFonts w:eastAsia="標楷體"/>
                <w:spacing w:val="-10"/>
              </w:rPr>
              <w:t>)</w:t>
            </w:r>
            <w:r>
              <w:rPr>
                <w:rFonts w:eastAsia="標楷體"/>
                <w:spacing w:val="-10"/>
              </w:rPr>
              <w:t>：</w:t>
            </w:r>
          </w:p>
        </w:tc>
      </w:tr>
      <w:tr w:rsidR="00831CA3" w14:paraId="253E6636" w14:textId="77777777">
        <w:trPr>
          <w:cantSplit/>
          <w:trHeight w:val="537"/>
        </w:trPr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DAE49" w14:textId="77777777" w:rsidR="00831CA3" w:rsidRDefault="005478F5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收件</w:t>
            </w:r>
          </w:p>
        </w:tc>
        <w:tc>
          <w:tcPr>
            <w:tcW w:w="394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3E025" w14:textId="77777777" w:rsidR="00831CA3" w:rsidRDefault="00831CA3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92B5" w14:textId="77777777" w:rsidR="00831CA3" w:rsidRDefault="005478F5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總務行政</w:t>
            </w:r>
          </w:p>
        </w:tc>
        <w:tc>
          <w:tcPr>
            <w:tcW w:w="40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AE420" w14:textId="77777777" w:rsidR="00831CA3" w:rsidRDefault="00831CA3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31CA3" w14:paraId="50A18116" w14:textId="77777777">
        <w:trPr>
          <w:cantSplit/>
          <w:trHeight w:val="53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3DD23" w14:textId="77777777" w:rsidR="00831CA3" w:rsidRDefault="005478F5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水電消防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77867" w14:textId="77777777" w:rsidR="00831CA3" w:rsidRDefault="00831CA3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30ED0" w14:textId="77777777" w:rsidR="00831CA3" w:rsidRDefault="005478F5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清潔維護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C2419" w14:textId="77777777" w:rsidR="00831CA3" w:rsidRDefault="00831CA3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31CA3" w14:paraId="40BF7739" w14:textId="77777777">
        <w:trPr>
          <w:cantSplit/>
          <w:trHeight w:val="53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2170F" w14:textId="77777777" w:rsidR="00831CA3" w:rsidRDefault="005478F5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資訊業務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B9423" w14:textId="77777777" w:rsidR="00831CA3" w:rsidRDefault="00831CA3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EB597" w14:textId="77777777" w:rsidR="00831CA3" w:rsidRDefault="005478F5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院助理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94883" w14:textId="77777777" w:rsidR="00831CA3" w:rsidRDefault="00831CA3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31CA3" w14:paraId="1362851F" w14:textId="77777777">
        <w:trPr>
          <w:cantSplit/>
          <w:trHeight w:val="53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D90F0" w14:textId="77777777" w:rsidR="00831CA3" w:rsidRDefault="005478F5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核定</w:t>
            </w:r>
          </w:p>
        </w:tc>
        <w:tc>
          <w:tcPr>
            <w:tcW w:w="9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E08C1" w14:textId="77777777" w:rsidR="00831CA3" w:rsidRDefault="00831CA3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14:paraId="4599A1CC" w14:textId="77777777" w:rsidR="00831CA3" w:rsidRDefault="005478F5">
      <w:pPr>
        <w:tabs>
          <w:tab w:val="left" w:pos="709"/>
        </w:tabs>
        <w:spacing w:line="260" w:lineRule="exact"/>
        <w:ind w:left="720" w:right="-101" w:hanging="720"/>
        <w:jc w:val="both"/>
        <w:rPr>
          <w:rFonts w:eastAsia="標楷體"/>
          <w:spacing w:val="-10"/>
          <w:sz w:val="22"/>
          <w:szCs w:val="22"/>
        </w:rPr>
      </w:pPr>
      <w:r>
        <w:rPr>
          <w:rFonts w:eastAsia="標楷體"/>
          <w:spacing w:val="-10"/>
          <w:sz w:val="22"/>
          <w:szCs w:val="22"/>
        </w:rPr>
        <w:t>註記：</w:t>
      </w:r>
    </w:p>
    <w:p w14:paraId="31E0D70B" w14:textId="77777777" w:rsidR="00831CA3" w:rsidRDefault="005478F5">
      <w:pPr>
        <w:spacing w:line="260" w:lineRule="exact"/>
        <w:ind w:left="420" w:right="-101" w:hanging="420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一、場地借用時間：上班日上午</w:t>
      </w:r>
      <w:r>
        <w:rPr>
          <w:rFonts w:eastAsia="標楷體"/>
          <w:sz w:val="22"/>
          <w:szCs w:val="22"/>
        </w:rPr>
        <w:t>8</w:t>
      </w:r>
      <w:r>
        <w:rPr>
          <w:rFonts w:eastAsia="標楷體"/>
          <w:sz w:val="22"/>
          <w:szCs w:val="22"/>
        </w:rPr>
        <w:t>時至下午</w:t>
      </w:r>
      <w:r>
        <w:rPr>
          <w:rFonts w:eastAsia="標楷體"/>
          <w:sz w:val="22"/>
          <w:szCs w:val="22"/>
        </w:rPr>
        <w:t>5</w:t>
      </w:r>
      <w:r>
        <w:rPr>
          <w:rFonts w:eastAsia="標楷體"/>
          <w:sz w:val="22"/>
          <w:szCs w:val="22"/>
        </w:rPr>
        <w:t>時；申請超出上述時間，行政人員之加班費由借用單位支付。</w:t>
      </w:r>
    </w:p>
    <w:p w14:paraId="19A682DC" w14:textId="77777777" w:rsidR="00831CA3" w:rsidRDefault="005478F5">
      <w:pPr>
        <w:spacing w:line="260" w:lineRule="exact"/>
        <w:ind w:left="420" w:right="-101" w:hanging="420"/>
        <w:jc w:val="both"/>
      </w:pPr>
      <w:r>
        <w:rPr>
          <w:rFonts w:eastAsia="標楷體"/>
          <w:sz w:val="22"/>
          <w:szCs w:val="22"/>
        </w:rPr>
        <w:t>二、</w:t>
      </w:r>
      <w:proofErr w:type="gramStart"/>
      <w:r>
        <w:rPr>
          <w:rFonts w:eastAsia="標楷體"/>
          <w:sz w:val="22"/>
          <w:szCs w:val="22"/>
          <w:shd w:val="clear" w:color="auto" w:fill="FFFFFF"/>
        </w:rPr>
        <w:t>紹謨</w:t>
      </w:r>
      <w:proofErr w:type="gramEnd"/>
      <w:r>
        <w:rPr>
          <w:rFonts w:eastAsia="標楷體"/>
          <w:sz w:val="22"/>
          <w:szCs w:val="22"/>
          <w:shd w:val="clear" w:color="auto" w:fill="FFFFFF"/>
        </w:rPr>
        <w:t>紀念活動中心，因台電契約容量限制，使用空調需事先申請，並須經核准後始可開啟使用。</w:t>
      </w:r>
    </w:p>
    <w:p w14:paraId="23F6FECD" w14:textId="77777777" w:rsidR="00831CA3" w:rsidRDefault="005478F5">
      <w:pPr>
        <w:spacing w:line="260" w:lineRule="exact"/>
        <w:ind w:left="420" w:right="-101" w:hanging="420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三、各場地</w:t>
      </w:r>
      <w:proofErr w:type="gramStart"/>
      <w:r>
        <w:rPr>
          <w:rFonts w:eastAsia="標楷體"/>
          <w:sz w:val="22"/>
          <w:szCs w:val="22"/>
        </w:rPr>
        <w:t>使用均需遵守</w:t>
      </w:r>
      <w:proofErr w:type="gramEnd"/>
      <w:r>
        <w:rPr>
          <w:rFonts w:eastAsia="標楷體"/>
          <w:sz w:val="22"/>
          <w:szCs w:val="22"/>
        </w:rPr>
        <w:t>本校園場地使用管理要點；借用單位須共同維護校園整潔，設備如有毀損，須照價賠償。</w:t>
      </w:r>
    </w:p>
    <w:p w14:paraId="5599BFE2" w14:textId="1B13E209" w:rsidR="00831CA3" w:rsidRDefault="005478F5">
      <w:pPr>
        <w:tabs>
          <w:tab w:val="left" w:pos="709"/>
        </w:tabs>
        <w:spacing w:line="260" w:lineRule="exact"/>
        <w:ind w:left="720" w:right="-101" w:hanging="720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四、蘭陽校園建築內全面無線上網，無線網路臨時帳號須先向資訊業務洽詢。</w:t>
      </w:r>
    </w:p>
    <w:p w14:paraId="2A23D5B8" w14:textId="7CD9A00F" w:rsidR="00831CA3" w:rsidRPr="00FA040A" w:rsidRDefault="005478F5" w:rsidP="00FA040A">
      <w:pPr>
        <w:tabs>
          <w:tab w:val="left" w:pos="360"/>
        </w:tabs>
        <w:spacing w:line="260" w:lineRule="exact"/>
        <w:ind w:left="360" w:right="-101" w:hanging="360"/>
        <w:jc w:val="both"/>
      </w:pPr>
      <w:r>
        <w:rPr>
          <w:rFonts w:eastAsia="標楷體"/>
          <w:sz w:val="22"/>
          <w:szCs w:val="22"/>
        </w:rPr>
        <w:t>五、申請進度查詢：總務業務</w:t>
      </w:r>
      <w:r w:rsidR="00C568C3"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分機：</w:t>
      </w:r>
      <w:r w:rsidR="00FA040A">
        <w:rPr>
          <w:rFonts w:eastAsia="標楷體" w:hint="eastAsia"/>
          <w:sz w:val="22"/>
          <w:szCs w:val="22"/>
        </w:rPr>
        <w:t>701</w:t>
      </w:r>
      <w:r w:rsidR="001B1CB8">
        <w:rPr>
          <w:rFonts w:eastAsia="標楷體" w:hint="eastAsia"/>
          <w:sz w:val="22"/>
          <w:szCs w:val="22"/>
        </w:rPr>
        <w:t>7</w:t>
      </w:r>
      <w:r w:rsidR="00FA040A">
        <w:rPr>
          <w:rFonts w:eastAsia="標楷體" w:hint="eastAsia"/>
          <w:sz w:val="22"/>
          <w:szCs w:val="22"/>
        </w:rPr>
        <w:t>或</w:t>
      </w:r>
      <w:r>
        <w:rPr>
          <w:rFonts w:eastAsia="標楷體"/>
          <w:sz w:val="22"/>
          <w:szCs w:val="22"/>
        </w:rPr>
        <w:t>701</w:t>
      </w:r>
      <w:r w:rsidR="001B1CB8">
        <w:rPr>
          <w:rFonts w:eastAsia="標楷體" w:hint="eastAsia"/>
          <w:sz w:val="22"/>
          <w:szCs w:val="22"/>
        </w:rPr>
        <w:t>8</w:t>
      </w:r>
      <w:r>
        <w:rPr>
          <w:rFonts w:eastAsia="標楷體"/>
          <w:sz w:val="22"/>
          <w:szCs w:val="22"/>
        </w:rPr>
        <w:t xml:space="preserve">) </w:t>
      </w:r>
      <w:r w:rsidR="00C568C3">
        <w:rPr>
          <w:rFonts w:eastAsia="標楷體"/>
          <w:sz w:val="22"/>
          <w:szCs w:val="22"/>
        </w:rPr>
        <w:t>。</w:t>
      </w:r>
    </w:p>
    <w:p w14:paraId="3BCAC391" w14:textId="77777777" w:rsidR="00831CA3" w:rsidRDefault="005478F5">
      <w:pPr>
        <w:spacing w:line="260" w:lineRule="exact"/>
        <w:ind w:right="-101"/>
        <w:jc w:val="both"/>
      </w:pPr>
      <w:r>
        <w:rPr>
          <w:rFonts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D8623" wp14:editId="692FD277">
                <wp:simplePos x="0" y="0"/>
                <wp:positionH relativeFrom="column">
                  <wp:posOffset>4105271</wp:posOffset>
                </wp:positionH>
                <wp:positionV relativeFrom="paragraph">
                  <wp:posOffset>150491</wp:posOffset>
                </wp:positionV>
                <wp:extent cx="2504441" cy="314325"/>
                <wp:effectExtent l="0" t="0" r="0" b="952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1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9E8CD0F" w14:textId="6F639FDE" w:rsidR="00831CA3" w:rsidRDefault="005478F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表單編號：</w:t>
                            </w:r>
                            <w:r w:rsidR="00795BBB" w:rsidRPr="00795BBB">
                              <w:rPr>
                                <w:rFonts w:eastAsia="標楷體"/>
                              </w:rPr>
                              <w:t>DAG-Q03-001-FM17-01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D8623" id="Rectangle 2" o:spid="_x0000_s1026" style="position:absolute;left:0;text-align:left;margin-left:323.25pt;margin-top:11.85pt;width:197.2pt;height:2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" filled="f" stroked="f">
                <v:textbox>
                  <w:txbxContent>
                    <w:p w14:paraId="19E8CD0F" w14:textId="6F639FDE" w:rsidR="00831CA3" w:rsidRDefault="005478F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表單編號：</w:t>
                      </w:r>
                      <w:r w:rsidR="00795BBB" w:rsidRPr="00795BBB">
                        <w:rPr>
                          <w:rFonts w:eastAsia="標楷體"/>
                        </w:rPr>
                        <w:t>DAG-Q03-001-FM17-01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2"/>
          <w:szCs w:val="22"/>
        </w:rPr>
        <w:t>六、一日以上之活動場地申請，請詳填第二頁需求表格後，連同本申請單一併陳核。</w:t>
      </w:r>
    </w:p>
    <w:p w14:paraId="6CBD75B4" w14:textId="71F37FC2" w:rsidR="00831CA3" w:rsidRDefault="00831CA3">
      <w:pPr>
        <w:spacing w:line="260" w:lineRule="exact"/>
        <w:ind w:right="-101"/>
        <w:jc w:val="both"/>
        <w:rPr>
          <w:rFonts w:eastAsia="標楷體"/>
          <w:sz w:val="22"/>
          <w:szCs w:val="22"/>
        </w:rPr>
      </w:pPr>
    </w:p>
    <w:p w14:paraId="25792F3D" w14:textId="77777777" w:rsidR="00FA040A" w:rsidRPr="00FA040A" w:rsidRDefault="00FA040A">
      <w:pPr>
        <w:spacing w:line="260" w:lineRule="exact"/>
        <w:ind w:right="-101"/>
        <w:jc w:val="both"/>
        <w:rPr>
          <w:rFonts w:eastAsia="標楷體"/>
          <w:sz w:val="22"/>
          <w:szCs w:val="22"/>
        </w:rPr>
      </w:pPr>
    </w:p>
    <w:tbl>
      <w:tblPr>
        <w:tblW w:w="10146" w:type="dxa"/>
        <w:tblInd w:w="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706"/>
        <w:gridCol w:w="3236"/>
        <w:gridCol w:w="3237"/>
        <w:gridCol w:w="1311"/>
      </w:tblGrid>
      <w:tr w:rsidR="00831CA3" w14:paraId="6FD2ACCB" w14:textId="77777777">
        <w:trPr>
          <w:trHeight w:val="562"/>
        </w:trPr>
        <w:tc>
          <w:tcPr>
            <w:tcW w:w="1014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9670A" w14:textId="77777777" w:rsidR="00831CA3" w:rsidRDefault="005478F5">
            <w:pPr>
              <w:spacing w:line="260" w:lineRule="exact"/>
              <w:ind w:right="-10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淡江大學蘭陽校園一日以上活動場地需求表</w:t>
            </w:r>
          </w:p>
        </w:tc>
      </w:tr>
      <w:tr w:rsidR="00831CA3" w14:paraId="47B9A9C6" w14:textId="77777777">
        <w:trPr>
          <w:trHeight w:val="140"/>
        </w:trPr>
        <w:tc>
          <w:tcPr>
            <w:tcW w:w="16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BD080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借用場地</w:t>
            </w:r>
          </w:p>
        </w:tc>
        <w:tc>
          <w:tcPr>
            <w:tcW w:w="7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A6F95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</w:t>
            </w:r>
          </w:p>
          <w:p w14:paraId="385759A2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32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66E08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場地借用起訖時間</w:t>
            </w:r>
          </w:p>
        </w:tc>
        <w:tc>
          <w:tcPr>
            <w:tcW w:w="323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7EE38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空調借用起訖時間</w:t>
            </w:r>
          </w:p>
        </w:tc>
        <w:tc>
          <w:tcPr>
            <w:tcW w:w="13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A8E7F" w14:textId="77777777" w:rsidR="00831CA3" w:rsidRDefault="005478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  <w:p w14:paraId="0BC961CD" w14:textId="77777777" w:rsidR="00831CA3" w:rsidRDefault="005478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意見暨簽章</w:t>
            </w:r>
          </w:p>
        </w:tc>
      </w:tr>
      <w:tr w:rsidR="00831CA3" w14:paraId="257A747F" w14:textId="77777777">
        <w:trPr>
          <w:trHeight w:val="397"/>
        </w:trPr>
        <w:tc>
          <w:tcPr>
            <w:tcW w:w="16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E287" w14:textId="77777777" w:rsidR="00831CA3" w:rsidRDefault="005478F5">
            <w:pPr>
              <w:spacing w:line="260" w:lineRule="exact"/>
              <w:ind w:left="315" w:hanging="245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spacing w:val="-10"/>
              </w:rPr>
              <w:t>建</w:t>
            </w:r>
            <w:proofErr w:type="gramStart"/>
            <w:r>
              <w:rPr>
                <w:rFonts w:eastAsia="標楷體"/>
                <w:spacing w:val="-10"/>
              </w:rPr>
              <w:t>邦</w:t>
            </w:r>
            <w:proofErr w:type="gramEnd"/>
            <w:r>
              <w:rPr>
                <w:rFonts w:ascii="標楷體" w:eastAsia="標楷體" w:hAnsi="標楷體"/>
              </w:rPr>
              <w:t>國際會議廳</w:t>
            </w:r>
          </w:p>
        </w:tc>
        <w:tc>
          <w:tcPr>
            <w:tcW w:w="7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92777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BD294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4326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EB1F1" w14:textId="77777777" w:rsidR="00831CA3" w:rsidRDefault="005478F5">
            <w:pPr>
              <w:spacing w:line="160" w:lineRule="exac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總務行政</w:t>
            </w:r>
          </w:p>
          <w:p w14:paraId="3A5D39AD" w14:textId="77777777" w:rsidR="00831CA3" w:rsidRDefault="005478F5">
            <w:pPr>
              <w:spacing w:line="160" w:lineRule="exact"/>
              <w:jc w:val="center"/>
            </w:pP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水電消防</w:t>
            </w:r>
          </w:p>
        </w:tc>
      </w:tr>
      <w:tr w:rsidR="00831CA3" w14:paraId="33F00D9B" w14:textId="77777777">
        <w:trPr>
          <w:trHeight w:val="397"/>
        </w:trPr>
        <w:tc>
          <w:tcPr>
            <w:tcW w:w="16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3ED06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8E490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51293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655F6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C9FED" w14:textId="77777777" w:rsidR="00831CA3" w:rsidRDefault="00831CA3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31CA3" w14:paraId="2ACF97D6" w14:textId="77777777">
        <w:trPr>
          <w:trHeight w:val="397"/>
        </w:trPr>
        <w:tc>
          <w:tcPr>
            <w:tcW w:w="16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6CA3A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8E186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08BFA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6B570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B4555" w14:textId="77777777" w:rsidR="00831CA3" w:rsidRDefault="00831CA3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31CA3" w14:paraId="6B1518AB" w14:textId="77777777">
        <w:trPr>
          <w:trHeight w:val="397"/>
        </w:trPr>
        <w:tc>
          <w:tcPr>
            <w:tcW w:w="16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0AAEE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A6386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8D749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7C990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C5C13" w14:textId="77777777" w:rsidR="00831CA3" w:rsidRDefault="00831CA3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31CA3" w14:paraId="3FA373A9" w14:textId="77777777">
        <w:trPr>
          <w:trHeight w:val="397"/>
        </w:trPr>
        <w:tc>
          <w:tcPr>
            <w:tcW w:w="16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05B2C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674FC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2C4C3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31ED1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217AF" w14:textId="77777777" w:rsidR="00831CA3" w:rsidRDefault="00831CA3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31CA3" w14:paraId="7D07BA7A" w14:textId="77777777">
        <w:trPr>
          <w:trHeight w:val="313"/>
        </w:trPr>
        <w:tc>
          <w:tcPr>
            <w:tcW w:w="16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8E120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借用場地</w:t>
            </w:r>
          </w:p>
        </w:tc>
        <w:tc>
          <w:tcPr>
            <w:tcW w:w="7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17473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</w:t>
            </w:r>
          </w:p>
          <w:p w14:paraId="22DD21F1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778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BDCF1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場    地    借    用    起    </w:t>
            </w:r>
            <w:proofErr w:type="gramStart"/>
            <w:r>
              <w:rPr>
                <w:rFonts w:ascii="標楷體" w:eastAsia="標楷體" w:hAnsi="標楷體"/>
              </w:rPr>
              <w:t>訖</w:t>
            </w:r>
            <w:proofErr w:type="gramEnd"/>
            <w:r>
              <w:rPr>
                <w:rFonts w:ascii="標楷體" w:eastAsia="標楷體" w:hAnsi="標楷體"/>
              </w:rPr>
              <w:t xml:space="preserve">    時    間</w:t>
            </w:r>
          </w:p>
        </w:tc>
      </w:tr>
      <w:tr w:rsidR="00831CA3" w14:paraId="708435AA" w14:textId="77777777">
        <w:trPr>
          <w:trHeight w:val="397"/>
        </w:trPr>
        <w:tc>
          <w:tcPr>
            <w:tcW w:w="16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9CB9D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CL_______教室</w:t>
            </w:r>
          </w:p>
        </w:tc>
        <w:tc>
          <w:tcPr>
            <w:tcW w:w="7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51216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3BDD9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6D7DE" w14:textId="00936AE2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</w:p>
        </w:tc>
      </w:tr>
      <w:tr w:rsidR="00831CA3" w14:paraId="08DFF5C8" w14:textId="77777777">
        <w:trPr>
          <w:trHeight w:val="397"/>
        </w:trPr>
        <w:tc>
          <w:tcPr>
            <w:tcW w:w="16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BA8AE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2E0AC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1E892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40AD1" w14:textId="77777777" w:rsidR="00831CA3" w:rsidRDefault="00831CA3">
            <w:pPr>
              <w:widowControl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</w:p>
        </w:tc>
      </w:tr>
      <w:tr w:rsidR="00831CA3" w14:paraId="1AD1CB05" w14:textId="77777777">
        <w:trPr>
          <w:trHeight w:val="397"/>
        </w:trPr>
        <w:tc>
          <w:tcPr>
            <w:tcW w:w="16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4A4E5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6913F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F1698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2B6F6" w14:textId="77777777" w:rsidR="00831CA3" w:rsidRDefault="00831CA3">
            <w:pPr>
              <w:widowControl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</w:p>
        </w:tc>
      </w:tr>
      <w:tr w:rsidR="00831CA3" w14:paraId="212A21B0" w14:textId="77777777">
        <w:trPr>
          <w:trHeight w:val="397"/>
        </w:trPr>
        <w:tc>
          <w:tcPr>
            <w:tcW w:w="16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63583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FD35B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C3222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C27A8" w14:textId="77777777" w:rsidR="00831CA3" w:rsidRDefault="00831CA3">
            <w:pPr>
              <w:widowControl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</w:p>
        </w:tc>
      </w:tr>
      <w:tr w:rsidR="00831CA3" w14:paraId="7C5570A9" w14:textId="77777777">
        <w:trPr>
          <w:trHeight w:val="397"/>
        </w:trPr>
        <w:tc>
          <w:tcPr>
            <w:tcW w:w="16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B259E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EFF95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FC129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2070E" w14:textId="77777777" w:rsidR="00831CA3" w:rsidRDefault="00831CA3">
            <w:pPr>
              <w:widowControl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</w:p>
        </w:tc>
      </w:tr>
      <w:tr w:rsidR="00831CA3" w14:paraId="67F00D11" w14:textId="77777777">
        <w:trPr>
          <w:trHeight w:val="397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FF5A8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CL_____會議室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02E62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04549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ED9A2" w14:textId="3432166F" w:rsidR="00831CA3" w:rsidRDefault="00831CA3">
            <w:pPr>
              <w:spacing w:line="260" w:lineRule="exact"/>
              <w:jc w:val="center"/>
            </w:pPr>
          </w:p>
        </w:tc>
      </w:tr>
      <w:tr w:rsidR="00831CA3" w14:paraId="69265A91" w14:textId="77777777">
        <w:trPr>
          <w:trHeight w:val="397"/>
        </w:trPr>
        <w:tc>
          <w:tcPr>
            <w:tcW w:w="16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2309F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02FBC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40F66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F7633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31CA3" w14:paraId="2C48A42A" w14:textId="77777777">
        <w:trPr>
          <w:trHeight w:val="397"/>
        </w:trPr>
        <w:tc>
          <w:tcPr>
            <w:tcW w:w="16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D56EC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C8B4E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8F4A6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E3874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31CA3" w14:paraId="7D62260E" w14:textId="77777777">
        <w:trPr>
          <w:trHeight w:val="397"/>
        </w:trPr>
        <w:tc>
          <w:tcPr>
            <w:tcW w:w="16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EB9EB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F6456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8E35F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B7B331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31CA3" w14:paraId="19E8642F" w14:textId="77777777">
        <w:trPr>
          <w:trHeight w:val="397"/>
        </w:trPr>
        <w:tc>
          <w:tcPr>
            <w:tcW w:w="16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ADD53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984E7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C8442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AB902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31CA3" w14:paraId="1035447D" w14:textId="77777777">
        <w:trPr>
          <w:trHeight w:val="397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82C7B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社團辦公室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F1025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B54C1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BF2684" w14:textId="6CA5EAEA" w:rsidR="00831CA3" w:rsidRDefault="00831CA3">
            <w:pPr>
              <w:spacing w:line="260" w:lineRule="exact"/>
              <w:jc w:val="center"/>
            </w:pPr>
          </w:p>
        </w:tc>
      </w:tr>
      <w:tr w:rsidR="00831CA3" w14:paraId="2D047804" w14:textId="77777777">
        <w:trPr>
          <w:trHeight w:val="397"/>
        </w:trPr>
        <w:tc>
          <w:tcPr>
            <w:tcW w:w="16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11B2B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C1D75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2ED5E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8FD26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31CA3" w14:paraId="3744E08D" w14:textId="77777777">
        <w:trPr>
          <w:trHeight w:val="397"/>
        </w:trPr>
        <w:tc>
          <w:tcPr>
            <w:tcW w:w="16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D09CC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D9082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D83F3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BC803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31CA3" w14:paraId="272E66CA" w14:textId="77777777">
        <w:trPr>
          <w:trHeight w:val="397"/>
        </w:trPr>
        <w:tc>
          <w:tcPr>
            <w:tcW w:w="16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7434F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E0F7B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4BD18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732A2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31CA3" w14:paraId="652DF8BA" w14:textId="77777777">
        <w:trPr>
          <w:trHeight w:val="397"/>
        </w:trPr>
        <w:tc>
          <w:tcPr>
            <w:tcW w:w="16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A297A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5FBD7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B7517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7FBA7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31CA3" w14:paraId="6F5054CC" w14:textId="77777777">
        <w:trPr>
          <w:trHeight w:val="397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BE737" w14:textId="77777777" w:rsidR="00831CA3" w:rsidRDefault="005478F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  他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1F52E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7DB80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C85A8" w14:textId="77777777" w:rsidR="00831CA3" w:rsidRDefault="00831CA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1CA3" w14:paraId="1D091563" w14:textId="77777777">
        <w:trPr>
          <w:trHeight w:val="397"/>
        </w:trPr>
        <w:tc>
          <w:tcPr>
            <w:tcW w:w="16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1FCFC" w14:textId="77777777" w:rsidR="00831CA3" w:rsidRDefault="00831CA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33885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C3297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D9065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31CA3" w14:paraId="7B531FFB" w14:textId="77777777">
        <w:trPr>
          <w:trHeight w:val="397"/>
        </w:trPr>
        <w:tc>
          <w:tcPr>
            <w:tcW w:w="16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62E44" w14:textId="77777777" w:rsidR="00831CA3" w:rsidRDefault="00831CA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99C21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76506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B5D9D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31CA3" w14:paraId="24385A23" w14:textId="77777777">
        <w:trPr>
          <w:trHeight w:val="397"/>
        </w:trPr>
        <w:tc>
          <w:tcPr>
            <w:tcW w:w="16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ED91E" w14:textId="77777777" w:rsidR="00831CA3" w:rsidRDefault="00831CA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C3455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071F4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065A5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31CA3" w14:paraId="59BEFE7F" w14:textId="77777777">
        <w:trPr>
          <w:trHeight w:val="397"/>
        </w:trPr>
        <w:tc>
          <w:tcPr>
            <w:tcW w:w="16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6B979" w14:textId="77777777" w:rsidR="00831CA3" w:rsidRDefault="00831CA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618BE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01D4C" w14:textId="77777777" w:rsidR="00831CA3" w:rsidRDefault="00831C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0B224" w14:textId="77777777" w:rsidR="00831CA3" w:rsidRDefault="00831CA3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0F362BE0" w14:textId="77777777" w:rsidR="00831CA3" w:rsidRDefault="00831CA3">
      <w:pPr>
        <w:spacing w:line="260" w:lineRule="exact"/>
        <w:ind w:right="-101"/>
        <w:jc w:val="both"/>
        <w:rPr>
          <w:rFonts w:eastAsia="標楷體"/>
          <w:sz w:val="22"/>
          <w:szCs w:val="22"/>
        </w:rPr>
      </w:pPr>
    </w:p>
    <w:p w14:paraId="2C3DECC5" w14:textId="77777777" w:rsidR="00831CA3" w:rsidRDefault="005478F5">
      <w:pPr>
        <w:spacing w:line="260" w:lineRule="exact"/>
        <w:ind w:right="-101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業務承辦人意見：</w:t>
      </w:r>
    </w:p>
    <w:p w14:paraId="5EB1047A" w14:textId="77777777" w:rsidR="00831CA3" w:rsidRDefault="00831CA3">
      <w:pPr>
        <w:spacing w:line="260" w:lineRule="exact"/>
        <w:ind w:right="-101"/>
        <w:jc w:val="both"/>
        <w:rPr>
          <w:rFonts w:eastAsia="標楷體"/>
          <w:sz w:val="22"/>
          <w:szCs w:val="22"/>
        </w:rPr>
      </w:pPr>
    </w:p>
    <w:p w14:paraId="48059E07" w14:textId="77777777" w:rsidR="00831CA3" w:rsidRDefault="00831CA3">
      <w:pPr>
        <w:spacing w:line="260" w:lineRule="exact"/>
        <w:ind w:right="-101"/>
        <w:jc w:val="both"/>
        <w:rPr>
          <w:rFonts w:eastAsia="標楷體"/>
          <w:sz w:val="22"/>
          <w:szCs w:val="22"/>
        </w:rPr>
      </w:pPr>
    </w:p>
    <w:p w14:paraId="1A8C46FD" w14:textId="77777777" w:rsidR="00831CA3" w:rsidRDefault="00831CA3">
      <w:pPr>
        <w:spacing w:line="260" w:lineRule="exact"/>
        <w:ind w:right="-101"/>
        <w:jc w:val="both"/>
        <w:rPr>
          <w:rFonts w:eastAsia="標楷體"/>
          <w:sz w:val="22"/>
          <w:szCs w:val="22"/>
        </w:rPr>
      </w:pPr>
    </w:p>
    <w:p w14:paraId="128C2697" w14:textId="77777777" w:rsidR="00831CA3" w:rsidRDefault="00831CA3">
      <w:pPr>
        <w:spacing w:line="260" w:lineRule="exact"/>
        <w:ind w:right="-101"/>
        <w:jc w:val="both"/>
        <w:rPr>
          <w:rFonts w:eastAsia="標楷體"/>
          <w:sz w:val="22"/>
          <w:szCs w:val="22"/>
        </w:rPr>
      </w:pPr>
    </w:p>
    <w:p w14:paraId="25B117B1" w14:textId="77777777" w:rsidR="00831CA3" w:rsidRDefault="00831CA3">
      <w:pPr>
        <w:spacing w:line="260" w:lineRule="exact"/>
        <w:ind w:right="-101"/>
        <w:jc w:val="both"/>
        <w:rPr>
          <w:rFonts w:eastAsia="標楷體"/>
          <w:sz w:val="22"/>
          <w:szCs w:val="22"/>
        </w:rPr>
      </w:pPr>
    </w:p>
    <w:p w14:paraId="15E6BAEB" w14:textId="77777777" w:rsidR="00831CA3" w:rsidRDefault="005478F5">
      <w:pPr>
        <w:spacing w:line="260" w:lineRule="exact"/>
        <w:ind w:right="-101"/>
        <w:jc w:val="both"/>
      </w:pPr>
      <w:r>
        <w:rPr>
          <w:rFonts w:eastAsia="標楷體"/>
          <w:sz w:val="22"/>
          <w:szCs w:val="22"/>
        </w:rPr>
        <w:t>核示：</w:t>
      </w:r>
    </w:p>
    <w:sectPr w:rsidR="00831CA3">
      <w:pgSz w:w="11906" w:h="16838"/>
      <w:pgMar w:top="360" w:right="746" w:bottom="568" w:left="90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6314" w14:textId="77777777" w:rsidR="002221D3" w:rsidRDefault="002221D3">
      <w:r>
        <w:separator/>
      </w:r>
    </w:p>
  </w:endnote>
  <w:endnote w:type="continuationSeparator" w:id="0">
    <w:p w14:paraId="42515489" w14:textId="77777777" w:rsidR="002221D3" w:rsidRDefault="0022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5583" w14:textId="77777777" w:rsidR="002221D3" w:rsidRDefault="002221D3">
      <w:r>
        <w:rPr>
          <w:color w:val="000000"/>
        </w:rPr>
        <w:separator/>
      </w:r>
    </w:p>
  </w:footnote>
  <w:footnote w:type="continuationSeparator" w:id="0">
    <w:p w14:paraId="1F15F3B0" w14:textId="77777777" w:rsidR="002221D3" w:rsidRDefault="0022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A3"/>
    <w:rsid w:val="00054729"/>
    <w:rsid w:val="00121B70"/>
    <w:rsid w:val="001B1CB8"/>
    <w:rsid w:val="002221D3"/>
    <w:rsid w:val="00401A54"/>
    <w:rsid w:val="005478F5"/>
    <w:rsid w:val="006E3908"/>
    <w:rsid w:val="006F1329"/>
    <w:rsid w:val="00795BBB"/>
    <w:rsid w:val="00831CA3"/>
    <w:rsid w:val="009F32B3"/>
    <w:rsid w:val="00B43359"/>
    <w:rsid w:val="00C540A3"/>
    <w:rsid w:val="00C568C3"/>
    <w:rsid w:val="00CB2137"/>
    <w:rsid w:val="00CE7124"/>
    <w:rsid w:val="00F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0DD4"/>
  <w15:docId w15:val="{BDE6A32B-B6C8-4E42-B1F2-1FF2FA8A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before="50" w:after="50"/>
      <w:ind w:left="511" w:hanging="511"/>
    </w:pPr>
    <w:rPr>
      <w:rFonts w:ascii="標楷體" w:eastAsia="標楷體" w:hAnsi="標楷體"/>
    </w:rPr>
  </w:style>
  <w:style w:type="paragraph" w:styleId="2">
    <w:name w:val="Body Text Indent 2"/>
    <w:basedOn w:val="a"/>
    <w:pPr>
      <w:snapToGrid w:val="0"/>
      <w:spacing w:before="50" w:after="50"/>
      <w:ind w:left="1428" w:hanging="511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character" w:styleId="a9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 來賓 蒞校</dc:title>
  <dc:creator>agtx</dc:creator>
  <cp:lastModifiedBy>藍郁婷</cp:lastModifiedBy>
  <cp:revision>10</cp:revision>
  <cp:lastPrinted>2014-08-27T01:36:00Z</cp:lastPrinted>
  <dcterms:created xsi:type="dcterms:W3CDTF">2023-01-06T08:49:00Z</dcterms:created>
  <dcterms:modified xsi:type="dcterms:W3CDTF">2023-02-09T06:55:00Z</dcterms:modified>
</cp:coreProperties>
</file>